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02F9" w14:textId="3A06FE32" w:rsidR="00B977A0" w:rsidRPr="00B977A0" w:rsidRDefault="00B977A0">
      <w:pPr>
        <w:spacing w:after="160" w:line="259" w:lineRule="auto"/>
        <w:jc w:val="both"/>
        <w:rPr>
          <w:rFonts w:ascii="Times New Roman" w:eastAsia="Times New Roman" w:hAnsi="Times New Roman" w:cs="Times New Roman"/>
          <w:bCs/>
        </w:rPr>
      </w:pPr>
      <w:r w:rsidRPr="00B977A0">
        <w:rPr>
          <w:rFonts w:ascii="Times New Roman" w:eastAsia="Times New Roman" w:hAnsi="Times New Roman" w:cs="Times New Roman"/>
          <w:bCs/>
        </w:rPr>
        <w:t>24.03.2020</w:t>
      </w:r>
    </w:p>
    <w:p w14:paraId="00000001" w14:textId="68882F49" w:rsidR="00E01E51" w:rsidRDefault="00D360EA">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32"/>
          <w:szCs w:val="32"/>
        </w:rPr>
        <w:t>Çocukların Cinsel İstismarının, Kadınlara Yönelik Cinsel Şiddetin Önünü Açacak Her Türlü Yasal Düzenlemeden Uzak Durulmalıdır.</w:t>
      </w:r>
    </w:p>
    <w:p w14:paraId="00000002" w14:textId="575E37E7" w:rsidR="00E01E51" w:rsidRDefault="00F062F4">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Basına yansıyan</w:t>
      </w:r>
      <w:r w:rsidR="00D360EA">
        <w:rPr>
          <w:rFonts w:ascii="Times New Roman" w:eastAsia="Times New Roman" w:hAnsi="Times New Roman" w:cs="Times New Roman"/>
          <w:b/>
          <w:sz w:val="24"/>
          <w:szCs w:val="24"/>
        </w:rPr>
        <w:t xml:space="preserve"> infaz kanunu çalışmalarına ilişkin Nafaka Hakkı Kadın Platformu ve TCK 103 Kadın Platformu olarak uyarımızdır.</w:t>
      </w:r>
    </w:p>
    <w:p w14:paraId="00000003" w14:textId="662D4808" w:rsidR="00E01E51" w:rsidRDefault="00F062F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360EA">
        <w:rPr>
          <w:rFonts w:ascii="Times New Roman" w:eastAsia="Times New Roman" w:hAnsi="Times New Roman" w:cs="Times New Roman"/>
          <w:sz w:val="24"/>
          <w:szCs w:val="24"/>
        </w:rPr>
        <w:t xml:space="preserve">ir süredir gündemde olan infaz indirimini içeren yargı paketiyle ilgili çalışmalar </w:t>
      </w:r>
      <w:r>
        <w:rPr>
          <w:rFonts w:ascii="Times New Roman" w:eastAsia="Times New Roman" w:hAnsi="Times New Roman" w:cs="Times New Roman"/>
          <w:sz w:val="24"/>
          <w:szCs w:val="24"/>
        </w:rPr>
        <w:t>Korona Virüs kapsamında cezaevlerinin boşaltılması amacıyla hızlandırılmış ve nihayetinde aralarında Ceza Kanunu ve Ceza Muhakemeleri Kanunu’nun da bulunduğu bir dizi kanunda değişiklik öngören</w:t>
      </w:r>
      <w:r w:rsidR="00D360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tasarının taslak metni basına yansımıştır.</w:t>
      </w:r>
    </w:p>
    <w:p w14:paraId="09B45C3B" w14:textId="34AD19BA" w:rsidR="00F062F4" w:rsidRDefault="00D360EA">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Korona Virüsle mücadelede okullar, üniversiteler, ibadet mekanları ve cezaevleri gibi toplu şekilde bir arada bulunulan ortamlarda önlemler alınması kamu sağlığının korunması için şüphesiz gereklidir. Ancak, basına yansıyan </w:t>
      </w:r>
      <w:r w:rsidR="00F062F4">
        <w:rPr>
          <w:rFonts w:ascii="Times New Roman" w:eastAsia="Times New Roman" w:hAnsi="Times New Roman" w:cs="Times New Roman"/>
          <w:sz w:val="24"/>
          <w:szCs w:val="24"/>
        </w:rPr>
        <w:t xml:space="preserve">taslak metin incelendiğinde, yapılması planlanan yasa değişikliklerinin kamu sağlığının korunması amacıyla Korona Virüs kapsamında alınması gereken değişiklikler olarak değerlendirilemeyeceği görülmektedir. Öyle ki, getirilmeye çalışılan değişiklikler doğrudan bir af ya da salıverme niteliğinde olmayıp, sadece belli sayıda </w:t>
      </w:r>
      <w:proofErr w:type="gramStart"/>
      <w:r w:rsidR="00F062F4">
        <w:rPr>
          <w:rFonts w:ascii="Times New Roman" w:eastAsia="Times New Roman" w:hAnsi="Times New Roman" w:cs="Times New Roman"/>
          <w:sz w:val="24"/>
          <w:szCs w:val="24"/>
        </w:rPr>
        <w:t>mahkumun</w:t>
      </w:r>
      <w:proofErr w:type="gramEnd"/>
      <w:r w:rsidR="00F062F4">
        <w:rPr>
          <w:rFonts w:ascii="Times New Roman" w:eastAsia="Times New Roman" w:hAnsi="Times New Roman" w:cs="Times New Roman"/>
          <w:sz w:val="24"/>
          <w:szCs w:val="24"/>
        </w:rPr>
        <w:t xml:space="preserve"> denetimli serbestlik ve koşullu salıverilme altında tahliyesinden ibarettir.</w:t>
      </w:r>
      <w:r w:rsidR="0064233B">
        <w:rPr>
          <w:rFonts w:ascii="Times New Roman" w:eastAsia="Times New Roman" w:hAnsi="Times New Roman" w:cs="Times New Roman"/>
          <w:sz w:val="24"/>
          <w:szCs w:val="24"/>
        </w:rPr>
        <w:t xml:space="preserve"> On binlerce </w:t>
      </w:r>
      <w:proofErr w:type="gramStart"/>
      <w:r w:rsidR="0064233B">
        <w:rPr>
          <w:rFonts w:ascii="Times New Roman" w:eastAsia="Times New Roman" w:hAnsi="Times New Roman" w:cs="Times New Roman"/>
          <w:sz w:val="24"/>
          <w:szCs w:val="24"/>
        </w:rPr>
        <w:t>mahkum</w:t>
      </w:r>
      <w:proofErr w:type="gramEnd"/>
      <w:r w:rsidR="0064233B">
        <w:rPr>
          <w:rFonts w:ascii="Times New Roman" w:eastAsia="Times New Roman" w:hAnsi="Times New Roman" w:cs="Times New Roman"/>
          <w:sz w:val="24"/>
          <w:szCs w:val="24"/>
        </w:rPr>
        <w:t xml:space="preserve"> cezaevlerinde kalmaya devam ederken bir kısım mahkumun salıverilmesi sonucunu doğuracak bir düzenlemenin, korona virüs kapsamında kamu sağlığını koruma amacını taşımadığı, bu düzenlemeyle amacın yıllardır gündemde olan cezaevlerinin kapasitelerinin azaltılmasından ibaret olduğu açıkça görülmelidir. </w:t>
      </w:r>
    </w:p>
    <w:p w14:paraId="72DE77A0" w14:textId="08467AB9" w:rsidR="00661F12" w:rsidRDefault="0064233B" w:rsidP="00771273">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Korona Virüs bahane edilerek </w:t>
      </w:r>
      <w:r w:rsidR="00D360EA">
        <w:rPr>
          <w:rFonts w:ascii="Times New Roman" w:eastAsia="Times New Roman" w:hAnsi="Times New Roman" w:cs="Times New Roman"/>
          <w:sz w:val="24"/>
          <w:szCs w:val="24"/>
        </w:rPr>
        <w:t xml:space="preserve">cinsel saldırı, çocuğun cinsel istismarı ve kadına yönelik şiddet suçlarının da infaz değişikliği kapsamına alınması; çocuk istismarı ve tecavüz faili olan ve kadınlara sistematik şiddet uygulayan birçok erkeğin dışarı çıkması, kadın ve çocukların hayatının tehlikeye girmesi anlamına gelmektedir. </w:t>
      </w:r>
      <w:r>
        <w:rPr>
          <w:rFonts w:ascii="Times New Roman" w:eastAsia="Times New Roman" w:hAnsi="Times New Roman" w:cs="Times New Roman"/>
          <w:sz w:val="24"/>
          <w:szCs w:val="24"/>
        </w:rPr>
        <w:t>Ülkemiz yargı pratiğinde özellikle kadına karşı şiddet ve cinsel dokunulmazlığa karşı suçların yargılamalarında</w:t>
      </w:r>
      <w:r w:rsidR="005625BE">
        <w:rPr>
          <w:rFonts w:ascii="Times New Roman" w:eastAsia="Times New Roman" w:hAnsi="Times New Roman" w:cs="Times New Roman"/>
          <w:sz w:val="24"/>
          <w:szCs w:val="24"/>
        </w:rPr>
        <w:t xml:space="preserve"> yanlış uygulanan</w:t>
      </w:r>
      <w:r>
        <w:rPr>
          <w:rFonts w:ascii="Times New Roman" w:eastAsia="Times New Roman" w:hAnsi="Times New Roman" w:cs="Times New Roman"/>
          <w:sz w:val="24"/>
          <w:szCs w:val="24"/>
        </w:rPr>
        <w:t xml:space="preserve"> iyi hal ve haksız tahrik indirimleriyle kısaldıkça kısalan cezaların infaz sürelerinde de ciddi oranlarda </w:t>
      </w:r>
      <w:proofErr w:type="gramStart"/>
      <w:r>
        <w:rPr>
          <w:rFonts w:ascii="Times New Roman" w:eastAsia="Times New Roman" w:hAnsi="Times New Roman" w:cs="Times New Roman"/>
          <w:sz w:val="24"/>
          <w:szCs w:val="24"/>
        </w:rPr>
        <w:t>indirime</w:t>
      </w:r>
      <w:proofErr w:type="gramEnd"/>
      <w:r>
        <w:rPr>
          <w:rFonts w:ascii="Times New Roman" w:eastAsia="Times New Roman" w:hAnsi="Times New Roman" w:cs="Times New Roman"/>
          <w:sz w:val="24"/>
          <w:szCs w:val="24"/>
        </w:rPr>
        <w:t xml:space="preserve"> gidilecek olmasının </w:t>
      </w:r>
      <w:r w:rsidR="008255CC">
        <w:rPr>
          <w:rFonts w:ascii="Times New Roman" w:eastAsia="Times New Roman" w:hAnsi="Times New Roman" w:cs="Times New Roman"/>
          <w:sz w:val="24"/>
          <w:szCs w:val="24"/>
        </w:rPr>
        <w:t xml:space="preserve">bedelini yine kadınlar ve çocuklar ödeyecektir. Nitekim infaz süresinde öngörülen bu indirimlerin kadına yönelik şiddet ve </w:t>
      </w:r>
      <w:r w:rsidR="008255CC" w:rsidRPr="008255CC">
        <w:rPr>
          <w:rFonts w:ascii="Times New Roman" w:eastAsia="Times New Roman" w:hAnsi="Times New Roman" w:cs="Times New Roman"/>
          <w:sz w:val="24"/>
          <w:szCs w:val="24"/>
        </w:rPr>
        <w:t>çocuk istismarı suçu faillerine cesaret vereceğini ve bu suçu teşvik edeceğini biliyoruz. Aynı şekilde, kadına yönelik şiddet ve cinsel saldırıdan hüküm giymiş faillerin infaz düzenlemesi ile topluma salıverilmesinin başta mağdur kadınlar olmak üzere tüm kadınlar için hayati risk oluşturacağını öngörüyoruz.</w:t>
      </w:r>
      <w:bookmarkStart w:id="0" w:name="_GoBack"/>
      <w:bookmarkEnd w:id="0"/>
    </w:p>
    <w:p w14:paraId="26977597" w14:textId="40E38126" w:rsidR="00284AAF" w:rsidRDefault="00D360EA" w:rsidP="00ED1A8B">
      <w:pPr>
        <w:rPr>
          <w:rFonts w:ascii="Times New Roman" w:eastAsia="Times New Roman" w:hAnsi="Times New Roman" w:cs="Times New Roman"/>
          <w:sz w:val="24"/>
          <w:szCs w:val="24"/>
        </w:rPr>
      </w:pPr>
      <w:r>
        <w:rPr>
          <w:rFonts w:ascii="Times New Roman" w:eastAsia="Times New Roman" w:hAnsi="Times New Roman" w:cs="Times New Roman"/>
          <w:sz w:val="24"/>
          <w:szCs w:val="24"/>
        </w:rPr>
        <w:t>Bu kapsamda tüm milletvekillerini 3. yargı paketine konu olacağı söylenen infaz kanunu düzenlemelerinde her ne sebeple olursa olsun çocuğun cinsel istismarının, cinsel saldırının ve kadına yönelik şiddetin önünü açacak ve kadın ve çocukları faillerle bir</w:t>
      </w:r>
      <w:r w:rsidR="008255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araya getirerek ciddi hayati risklere sebep olacak herhangi bir düzenlemeye karşı çıkmaya, başta tüm kadınlar olmak üzere basın ve medya kuruluşlarını ve kamuoyunu bu konunun takipçisi olmaya çağırıyoruz!</w:t>
      </w:r>
      <w:r w:rsidR="00ED1A8B">
        <w:rPr>
          <w:rFonts w:ascii="Times New Roman" w:eastAsia="Times New Roman" w:hAnsi="Times New Roman" w:cs="Times New Roman"/>
          <w:sz w:val="24"/>
          <w:szCs w:val="24"/>
        </w:rPr>
        <w:t xml:space="preserve"> </w:t>
      </w:r>
    </w:p>
    <w:p w14:paraId="2313FD1E" w14:textId="77777777" w:rsidR="00284AAF" w:rsidRDefault="00284AAF" w:rsidP="00ED1A8B">
      <w:pPr>
        <w:rPr>
          <w:rFonts w:eastAsia="Times New Roman"/>
          <w:color w:val="565656"/>
          <w:sz w:val="21"/>
          <w:szCs w:val="21"/>
          <w:shd w:val="clear" w:color="auto" w:fill="FFFFFF"/>
          <w:lang w:val="tr-TR" w:eastAsia="en-US"/>
        </w:rPr>
      </w:pPr>
    </w:p>
    <w:p w14:paraId="00000005" w14:textId="61D81F96" w:rsidR="00E01E51" w:rsidRPr="00B76C7D" w:rsidRDefault="00ED1A8B" w:rsidP="00B76C7D">
      <w:pPr>
        <w:rPr>
          <w:rFonts w:ascii="Times New Roman" w:eastAsia="Times New Roman" w:hAnsi="Times New Roman" w:cs="Times New Roman"/>
          <w:sz w:val="24"/>
          <w:szCs w:val="24"/>
        </w:rPr>
      </w:pPr>
      <w:r w:rsidRPr="00B76C7D">
        <w:rPr>
          <w:rFonts w:ascii="Times New Roman" w:eastAsia="Times New Roman" w:hAnsi="Times New Roman" w:cs="Times New Roman"/>
          <w:sz w:val="24"/>
          <w:szCs w:val="24"/>
        </w:rPr>
        <w:t xml:space="preserve">Biz kadınlar, </w:t>
      </w:r>
      <w:r w:rsidR="00284AAF" w:rsidRPr="00B76C7D">
        <w:rPr>
          <w:rFonts w:ascii="Times New Roman" w:eastAsia="Times New Roman" w:hAnsi="Times New Roman" w:cs="Times New Roman"/>
          <w:sz w:val="24"/>
          <w:szCs w:val="24"/>
        </w:rPr>
        <w:t xml:space="preserve">kazanılmış haklarımızı korumak için mücadelemizden </w:t>
      </w:r>
      <w:r>
        <w:rPr>
          <w:rFonts w:ascii="Times New Roman" w:eastAsia="Times New Roman" w:hAnsi="Times New Roman" w:cs="Times New Roman"/>
          <w:sz w:val="24"/>
          <w:szCs w:val="24"/>
        </w:rPr>
        <w:t>vazgeçmeyeceğiz</w:t>
      </w:r>
      <w:r w:rsidR="00CE566D">
        <w:rPr>
          <w:rFonts w:ascii="Times New Roman" w:eastAsia="Times New Roman" w:hAnsi="Times New Roman" w:cs="Times New Roman"/>
          <w:sz w:val="24"/>
          <w:szCs w:val="24"/>
        </w:rPr>
        <w:t>!</w:t>
      </w:r>
    </w:p>
    <w:p w14:paraId="5DF62510" w14:textId="77777777" w:rsidR="00B76C7D" w:rsidRDefault="00B76C7D">
      <w:pPr>
        <w:spacing w:after="160" w:line="259" w:lineRule="auto"/>
        <w:jc w:val="both"/>
        <w:rPr>
          <w:rFonts w:ascii="Times New Roman" w:eastAsia="Times New Roman" w:hAnsi="Times New Roman" w:cs="Times New Roman"/>
          <w:b/>
          <w:sz w:val="24"/>
          <w:szCs w:val="24"/>
        </w:rPr>
      </w:pPr>
    </w:p>
    <w:p w14:paraId="00000006" w14:textId="3F593FEC" w:rsidR="00E01E51" w:rsidRDefault="00D360EA">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Nafaka Hakkı Kadın Platformu</w:t>
      </w:r>
    </w:p>
    <w:p w14:paraId="00000007" w14:textId="77777777" w:rsidR="00E01E51" w:rsidRDefault="00D360EA">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TCK 103 Kadın Platformu</w:t>
      </w:r>
    </w:p>
    <w:p w14:paraId="7717C092" w14:textId="77777777" w:rsidR="00B977A0" w:rsidRPr="00B977A0" w:rsidRDefault="00B977A0" w:rsidP="00B977A0">
      <w:pPr>
        <w:spacing w:after="160" w:line="240" w:lineRule="auto"/>
        <w:jc w:val="both"/>
        <w:rPr>
          <w:rFonts w:ascii="Times New Roman" w:eastAsia="Times New Roman" w:hAnsi="Times New Roman" w:cs="Times New Roman"/>
          <w:sz w:val="24"/>
          <w:szCs w:val="24"/>
          <w:lang w:val="tr-TR"/>
        </w:rPr>
      </w:pPr>
      <w:r w:rsidRPr="00B977A0">
        <w:rPr>
          <w:rFonts w:ascii="Times New Roman" w:eastAsia="Times New Roman" w:hAnsi="Times New Roman" w:cs="Times New Roman"/>
          <w:b/>
          <w:bCs/>
          <w:color w:val="000000"/>
          <w:sz w:val="24"/>
          <w:szCs w:val="24"/>
          <w:lang w:val="tr-TR"/>
        </w:rPr>
        <w:t>İmzalayanlar:</w:t>
      </w:r>
    </w:p>
    <w:p w14:paraId="654398C6" w14:textId="77777777" w:rsidR="00B977A0" w:rsidRPr="00B977A0" w:rsidRDefault="00B977A0" w:rsidP="00B977A0">
      <w:pPr>
        <w:spacing w:line="240" w:lineRule="auto"/>
        <w:rPr>
          <w:rFonts w:ascii="Times New Roman" w:eastAsia="Times New Roman" w:hAnsi="Times New Roman" w:cs="Times New Roman"/>
          <w:sz w:val="24"/>
          <w:szCs w:val="24"/>
          <w:lang w:val="tr-TR"/>
        </w:rPr>
      </w:pPr>
    </w:p>
    <w:p w14:paraId="6D48C7F5"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Adalar Vakfı Kadın Çalışma Grubu </w:t>
      </w:r>
    </w:p>
    <w:p w14:paraId="1C2BEEA7"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Adana Büyükşehir Belediyesi Kent Konseyi Kadın Meclisi</w:t>
      </w:r>
    </w:p>
    <w:p w14:paraId="5C6F3ED4"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Adana Kadın Platformu</w:t>
      </w:r>
    </w:p>
    <w:p w14:paraId="32CA33C4"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Adıyaman Anadolu İş Kadınları Derneği</w:t>
      </w:r>
    </w:p>
    <w:p w14:paraId="1230BD7F"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Aka-Der Kadın Faaliyeti </w:t>
      </w:r>
    </w:p>
    <w:p w14:paraId="72E27C10"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Akdam</w:t>
      </w:r>
      <w:proofErr w:type="spellEnd"/>
      <w:r w:rsidRPr="00B977A0">
        <w:rPr>
          <w:rFonts w:ascii="Times New Roman" w:eastAsia="Times New Roman" w:hAnsi="Times New Roman" w:cs="Times New Roman"/>
          <w:color w:val="000000"/>
          <w:sz w:val="24"/>
          <w:szCs w:val="24"/>
          <w:lang w:val="tr-TR"/>
        </w:rPr>
        <w:t xml:space="preserve">- Adana Kadın Dayanışma Merkezi ve </w:t>
      </w:r>
      <w:proofErr w:type="spellStart"/>
      <w:r w:rsidRPr="00B977A0">
        <w:rPr>
          <w:rFonts w:ascii="Times New Roman" w:eastAsia="Times New Roman" w:hAnsi="Times New Roman" w:cs="Times New Roman"/>
          <w:color w:val="000000"/>
          <w:sz w:val="24"/>
          <w:szCs w:val="24"/>
          <w:lang w:val="tr-TR"/>
        </w:rPr>
        <w:t>Sığınmaevi</w:t>
      </w:r>
      <w:proofErr w:type="spellEnd"/>
      <w:r w:rsidRPr="00B977A0">
        <w:rPr>
          <w:rFonts w:ascii="Times New Roman" w:eastAsia="Times New Roman" w:hAnsi="Times New Roman" w:cs="Times New Roman"/>
          <w:color w:val="000000"/>
          <w:sz w:val="24"/>
          <w:szCs w:val="24"/>
          <w:lang w:val="tr-TR"/>
        </w:rPr>
        <w:t xml:space="preserve"> Derneği</w:t>
      </w:r>
    </w:p>
    <w:p w14:paraId="75BE643A"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Almanya Göçmen Kadınlar Birliği </w:t>
      </w:r>
    </w:p>
    <w:p w14:paraId="2417ECFF"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Altınoluk Demokrasi Platformu Kadınları</w:t>
      </w:r>
    </w:p>
    <w:p w14:paraId="44EBCA14"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Ankara Feminist Kolektif</w:t>
      </w:r>
    </w:p>
    <w:p w14:paraId="24B43A22"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Ankara Kadın Platformu</w:t>
      </w:r>
    </w:p>
    <w:p w14:paraId="3126EE2A"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Antakya Kadın Dayanışması </w:t>
      </w:r>
    </w:p>
    <w:p w14:paraId="3D8B837F"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Antalya Feminist Kolektif</w:t>
      </w:r>
    </w:p>
    <w:p w14:paraId="2C40687E"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Antalya Kadın Danışma Merkezi ve Dayanışma Derneği</w:t>
      </w:r>
    </w:p>
    <w:p w14:paraId="3DF57CF2"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Antalya Kadın Platformu</w:t>
      </w:r>
    </w:p>
    <w:p w14:paraId="0DC71B38"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Atakent Mahallesi Kadın Meclisi</w:t>
      </w:r>
    </w:p>
    <w:p w14:paraId="2A6BFBE0"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Avrupa Kadın Lobisi Türkiye</w:t>
      </w:r>
    </w:p>
    <w:p w14:paraId="0BAA93A0"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Aydın Kadın Efeler Derneği</w:t>
      </w:r>
    </w:p>
    <w:p w14:paraId="29EE0D09"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Ayvalık Bağımsız Kadın İnisiyatifi</w:t>
      </w:r>
    </w:p>
    <w:p w14:paraId="2C76D6AE"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Bağımsız Kadın Derneği Mersin</w:t>
      </w:r>
    </w:p>
    <w:p w14:paraId="6616A4D4"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Başkent Kadın Platformu</w:t>
      </w:r>
    </w:p>
    <w:p w14:paraId="0DBE4E22"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Bilgi Kadın </w:t>
      </w:r>
    </w:p>
    <w:p w14:paraId="58C81E28"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Bodrum Kadın Dayanışma Derneği</w:t>
      </w:r>
    </w:p>
    <w:p w14:paraId="1039BA07"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 xml:space="preserve">BPW </w:t>
      </w:r>
      <w:proofErr w:type="gramStart"/>
      <w:r w:rsidRPr="00B977A0">
        <w:rPr>
          <w:rFonts w:ascii="Times New Roman" w:eastAsia="Times New Roman" w:hAnsi="Times New Roman" w:cs="Times New Roman"/>
          <w:color w:val="000000"/>
          <w:sz w:val="24"/>
          <w:szCs w:val="24"/>
          <w:lang w:val="tr-TR"/>
        </w:rPr>
        <w:t>Türkiye -</w:t>
      </w:r>
      <w:proofErr w:type="gramEnd"/>
      <w:r w:rsidRPr="00B977A0">
        <w:rPr>
          <w:rFonts w:ascii="Times New Roman" w:eastAsia="Times New Roman" w:hAnsi="Times New Roman" w:cs="Times New Roman"/>
          <w:color w:val="000000"/>
          <w:sz w:val="24"/>
          <w:szCs w:val="24"/>
          <w:lang w:val="tr-TR"/>
        </w:rPr>
        <w:t xml:space="preserve"> İş ve Meslek Sahibi Kadınlar Federasyonu</w:t>
      </w:r>
    </w:p>
    <w:p w14:paraId="11A25BB0"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 xml:space="preserve">Buca Evka-1 Kadın Kültür </w:t>
      </w:r>
      <w:proofErr w:type="gramStart"/>
      <w:r w:rsidRPr="00B977A0">
        <w:rPr>
          <w:rFonts w:ascii="Times New Roman" w:eastAsia="Times New Roman" w:hAnsi="Times New Roman" w:cs="Times New Roman"/>
          <w:color w:val="000000"/>
          <w:sz w:val="24"/>
          <w:szCs w:val="24"/>
          <w:lang w:val="tr-TR"/>
        </w:rPr>
        <w:t>Ve</w:t>
      </w:r>
      <w:proofErr w:type="gramEnd"/>
      <w:r w:rsidRPr="00B977A0">
        <w:rPr>
          <w:rFonts w:ascii="Times New Roman" w:eastAsia="Times New Roman" w:hAnsi="Times New Roman" w:cs="Times New Roman"/>
          <w:color w:val="000000"/>
          <w:sz w:val="24"/>
          <w:szCs w:val="24"/>
          <w:lang w:val="tr-TR"/>
        </w:rPr>
        <w:t xml:space="preserve"> Dayanışma (</w:t>
      </w:r>
      <w:proofErr w:type="spellStart"/>
      <w:r w:rsidRPr="00B977A0">
        <w:rPr>
          <w:rFonts w:ascii="Times New Roman" w:eastAsia="Times New Roman" w:hAnsi="Times New Roman" w:cs="Times New Roman"/>
          <w:color w:val="000000"/>
          <w:sz w:val="24"/>
          <w:szCs w:val="24"/>
          <w:lang w:val="tr-TR"/>
        </w:rPr>
        <w:t>Bekev</w:t>
      </w:r>
      <w:proofErr w:type="spellEnd"/>
      <w:r w:rsidRPr="00B977A0">
        <w:rPr>
          <w:rFonts w:ascii="Times New Roman" w:eastAsia="Times New Roman" w:hAnsi="Times New Roman" w:cs="Times New Roman"/>
          <w:color w:val="000000"/>
          <w:sz w:val="24"/>
          <w:szCs w:val="24"/>
          <w:lang w:val="tr-TR"/>
        </w:rPr>
        <w:t>)</w:t>
      </w:r>
    </w:p>
    <w:p w14:paraId="1CA42ACF"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CEİD – Cinsiyet Eşitliği İzleme Derneği </w:t>
      </w:r>
    </w:p>
    <w:p w14:paraId="610AFFB2"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Cinsel Şiddetle Mücadele Derneği</w:t>
      </w:r>
    </w:p>
    <w:p w14:paraId="7E0027DA"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Çağdaş Hukukçular Derneği Kadın ve Toplumsal Cinsiyet Çalışma Grubu </w:t>
      </w:r>
    </w:p>
    <w:p w14:paraId="6705CE61"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 xml:space="preserve">Çanakkale El Emeğini Değerlendirme </w:t>
      </w:r>
      <w:proofErr w:type="gramStart"/>
      <w:r w:rsidRPr="00B977A0">
        <w:rPr>
          <w:rFonts w:ascii="Times New Roman" w:eastAsia="Times New Roman" w:hAnsi="Times New Roman" w:cs="Times New Roman"/>
          <w:color w:val="000000"/>
          <w:sz w:val="24"/>
          <w:szCs w:val="24"/>
          <w:lang w:val="tr-TR"/>
        </w:rPr>
        <w:t>Ve</w:t>
      </w:r>
      <w:proofErr w:type="gramEnd"/>
      <w:r w:rsidRPr="00B977A0">
        <w:rPr>
          <w:rFonts w:ascii="Times New Roman" w:eastAsia="Times New Roman" w:hAnsi="Times New Roman" w:cs="Times New Roman"/>
          <w:color w:val="000000"/>
          <w:sz w:val="24"/>
          <w:szCs w:val="24"/>
          <w:lang w:val="tr-TR"/>
        </w:rPr>
        <w:t xml:space="preserve"> Kadın Danışma Merkezi -</w:t>
      </w:r>
      <w:proofErr w:type="spellStart"/>
      <w:r w:rsidRPr="00B977A0">
        <w:rPr>
          <w:rFonts w:ascii="Times New Roman" w:eastAsia="Times New Roman" w:hAnsi="Times New Roman" w:cs="Times New Roman"/>
          <w:color w:val="000000"/>
          <w:sz w:val="24"/>
          <w:szCs w:val="24"/>
          <w:lang w:val="tr-TR"/>
        </w:rPr>
        <w:t>Elder</w:t>
      </w:r>
      <w:proofErr w:type="spellEnd"/>
    </w:p>
    <w:p w14:paraId="64CB4690"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lastRenderedPageBreak/>
        <w:t>Çiğli Evka-2 Kadın Kültür Derneği (</w:t>
      </w:r>
      <w:proofErr w:type="spellStart"/>
      <w:r w:rsidRPr="00B977A0">
        <w:rPr>
          <w:rFonts w:ascii="Times New Roman" w:eastAsia="Times New Roman" w:hAnsi="Times New Roman" w:cs="Times New Roman"/>
          <w:color w:val="000000"/>
          <w:sz w:val="24"/>
          <w:szCs w:val="24"/>
          <w:lang w:val="tr-TR"/>
        </w:rPr>
        <w:t>Çekev</w:t>
      </w:r>
      <w:proofErr w:type="spellEnd"/>
      <w:r w:rsidRPr="00B977A0">
        <w:rPr>
          <w:rFonts w:ascii="Times New Roman" w:eastAsia="Times New Roman" w:hAnsi="Times New Roman" w:cs="Times New Roman"/>
          <w:color w:val="000000"/>
          <w:sz w:val="24"/>
          <w:szCs w:val="24"/>
          <w:lang w:val="tr-TR"/>
        </w:rPr>
        <w:t>)</w:t>
      </w:r>
    </w:p>
    <w:p w14:paraId="655EEEA8"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Çiğli Kadın Platformu</w:t>
      </w:r>
    </w:p>
    <w:p w14:paraId="05F695E6"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Datça Kadın Girişimi</w:t>
      </w:r>
    </w:p>
    <w:p w14:paraId="5FE15D7D"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 xml:space="preserve">Demir Leblebi </w:t>
      </w:r>
      <w:proofErr w:type="spellStart"/>
      <w:r w:rsidRPr="00B977A0">
        <w:rPr>
          <w:rFonts w:ascii="Times New Roman" w:eastAsia="Times New Roman" w:hAnsi="Times New Roman" w:cs="Times New Roman"/>
          <w:color w:val="000000"/>
          <w:sz w:val="24"/>
          <w:szCs w:val="24"/>
          <w:lang w:val="tr-TR"/>
        </w:rPr>
        <w:t>Fanzin</w:t>
      </w:r>
      <w:proofErr w:type="spellEnd"/>
    </w:p>
    <w:p w14:paraId="63CC6271"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Demir Leblebi Kadın Derneği</w:t>
      </w:r>
    </w:p>
    <w:p w14:paraId="32E987AE"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Demokratik Kadın Hareketi</w:t>
      </w:r>
    </w:p>
    <w:p w14:paraId="4406F700"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Deniz Yıldızı Kadın Dayanışma Derneği</w:t>
      </w:r>
    </w:p>
    <w:p w14:paraId="5A3E9E34"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Denizli Kadın Platformu </w:t>
      </w:r>
    </w:p>
    <w:p w14:paraId="2F481D9D"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 xml:space="preserve">Dicle </w:t>
      </w:r>
      <w:proofErr w:type="spellStart"/>
      <w:r w:rsidRPr="00B977A0">
        <w:rPr>
          <w:rFonts w:ascii="Times New Roman" w:eastAsia="Times New Roman" w:hAnsi="Times New Roman" w:cs="Times New Roman"/>
          <w:color w:val="000000"/>
          <w:sz w:val="24"/>
          <w:szCs w:val="24"/>
          <w:lang w:val="tr-TR"/>
        </w:rPr>
        <w:t>Amed</w:t>
      </w:r>
      <w:proofErr w:type="spellEnd"/>
      <w:r w:rsidRPr="00B977A0">
        <w:rPr>
          <w:rFonts w:ascii="Times New Roman" w:eastAsia="Times New Roman" w:hAnsi="Times New Roman" w:cs="Times New Roman"/>
          <w:color w:val="000000"/>
          <w:sz w:val="24"/>
          <w:szCs w:val="24"/>
          <w:lang w:val="tr-TR"/>
        </w:rPr>
        <w:t xml:space="preserve"> Kadın Platformu</w:t>
      </w:r>
    </w:p>
    <w:p w14:paraId="7CA4D903"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Didim Kibele Kadın Yardımlaşma Dayanışma Derneği </w:t>
      </w:r>
    </w:p>
    <w:p w14:paraId="5B264525"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Dikili Kadın Platformu</w:t>
      </w:r>
    </w:p>
    <w:p w14:paraId="66377C6C"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Disk Kadın Komisyonu</w:t>
      </w:r>
    </w:p>
    <w:p w14:paraId="79AD2F38"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Diyarbakır İş Kadınları Derneği</w:t>
      </w:r>
    </w:p>
    <w:p w14:paraId="03F97E72"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Doğu Güneydoğu İş Kadınları Derneği (</w:t>
      </w:r>
      <w:proofErr w:type="spellStart"/>
      <w:r w:rsidRPr="00B977A0">
        <w:rPr>
          <w:rFonts w:ascii="Times New Roman" w:eastAsia="Times New Roman" w:hAnsi="Times New Roman" w:cs="Times New Roman"/>
          <w:color w:val="000000"/>
          <w:sz w:val="24"/>
          <w:szCs w:val="24"/>
          <w:lang w:val="tr-TR"/>
        </w:rPr>
        <w:t>Dogünkad</w:t>
      </w:r>
      <w:proofErr w:type="spellEnd"/>
      <w:r w:rsidRPr="00B977A0">
        <w:rPr>
          <w:rFonts w:ascii="Times New Roman" w:eastAsia="Times New Roman" w:hAnsi="Times New Roman" w:cs="Times New Roman"/>
          <w:color w:val="000000"/>
          <w:sz w:val="24"/>
          <w:szCs w:val="24"/>
          <w:lang w:val="tr-TR"/>
        </w:rPr>
        <w:t>) </w:t>
      </w:r>
    </w:p>
    <w:p w14:paraId="15747BB6"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Dünya Kadın Yürüyüşü Türkiye Koordinasyonu</w:t>
      </w:r>
    </w:p>
    <w:p w14:paraId="30BAB39C"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Edirne Çocuk Hakları Derneği </w:t>
      </w:r>
    </w:p>
    <w:p w14:paraId="05892DE2"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Edirne Kadın Merkezi Danışma Derneği (</w:t>
      </w:r>
      <w:proofErr w:type="spellStart"/>
      <w:r w:rsidRPr="00B977A0">
        <w:rPr>
          <w:rFonts w:ascii="Times New Roman" w:eastAsia="Times New Roman" w:hAnsi="Times New Roman" w:cs="Times New Roman"/>
          <w:color w:val="000000"/>
          <w:sz w:val="24"/>
          <w:szCs w:val="24"/>
          <w:lang w:val="tr-TR"/>
        </w:rPr>
        <w:t>Ekamader</w:t>
      </w:r>
      <w:proofErr w:type="spellEnd"/>
      <w:r w:rsidRPr="00B977A0">
        <w:rPr>
          <w:rFonts w:ascii="Times New Roman" w:eastAsia="Times New Roman" w:hAnsi="Times New Roman" w:cs="Times New Roman"/>
          <w:color w:val="000000"/>
          <w:sz w:val="24"/>
          <w:szCs w:val="24"/>
          <w:lang w:val="tr-TR"/>
        </w:rPr>
        <w:t>)</w:t>
      </w:r>
    </w:p>
    <w:p w14:paraId="7AB1F224"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Edremit Demokrasi Platformu Kadınları</w:t>
      </w:r>
    </w:p>
    <w:p w14:paraId="17A35461"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Ege Kadın Buluşması Platformu</w:t>
      </w:r>
    </w:p>
    <w:p w14:paraId="6FE8C61B"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Ege Kadın Dayanışma Vakfı </w:t>
      </w:r>
    </w:p>
    <w:p w14:paraId="5004F4D7"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Ekmek ve Gül </w:t>
      </w:r>
    </w:p>
    <w:p w14:paraId="6931BFD5"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Elektrik Mühendisleri Odası Kadın Komisyonu</w:t>
      </w:r>
    </w:p>
    <w:p w14:paraId="34994584"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 xml:space="preserve">Engelli Kadın Derneği – </w:t>
      </w:r>
      <w:proofErr w:type="spellStart"/>
      <w:r w:rsidRPr="00B977A0">
        <w:rPr>
          <w:rFonts w:ascii="Times New Roman" w:eastAsia="Times New Roman" w:hAnsi="Times New Roman" w:cs="Times New Roman"/>
          <w:color w:val="000000"/>
          <w:sz w:val="24"/>
          <w:szCs w:val="24"/>
          <w:lang w:val="tr-TR"/>
        </w:rPr>
        <w:t>Enkad</w:t>
      </w:r>
      <w:proofErr w:type="spellEnd"/>
    </w:p>
    <w:p w14:paraId="770CAB72"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Erktolia</w:t>
      </w:r>
      <w:proofErr w:type="spellEnd"/>
    </w:p>
    <w:p w14:paraId="3C1A3418"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Erzincan Katre Kadın Danışma ve Dayanışma Derneği </w:t>
      </w:r>
    </w:p>
    <w:p w14:paraId="544D43FA"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Esenyalı</w:t>
      </w:r>
      <w:proofErr w:type="spellEnd"/>
      <w:r w:rsidRPr="00B977A0">
        <w:rPr>
          <w:rFonts w:ascii="Times New Roman" w:eastAsia="Times New Roman" w:hAnsi="Times New Roman" w:cs="Times New Roman"/>
          <w:color w:val="000000"/>
          <w:sz w:val="24"/>
          <w:szCs w:val="24"/>
          <w:lang w:val="tr-TR"/>
        </w:rPr>
        <w:t xml:space="preserve"> Kadın Dayanışma Derneği</w:t>
      </w:r>
    </w:p>
    <w:p w14:paraId="33359DB2"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Eşit Yaşam Derneği</w:t>
      </w:r>
    </w:p>
    <w:p w14:paraId="2AEF8145"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gramStart"/>
      <w:r w:rsidRPr="00B977A0">
        <w:rPr>
          <w:rFonts w:ascii="Times New Roman" w:eastAsia="Times New Roman" w:hAnsi="Times New Roman" w:cs="Times New Roman"/>
          <w:color w:val="000000"/>
          <w:sz w:val="24"/>
          <w:szCs w:val="24"/>
          <w:lang w:val="tr-TR"/>
        </w:rPr>
        <w:t>EŞİTİZ -</w:t>
      </w:r>
      <w:proofErr w:type="gramEnd"/>
      <w:r w:rsidRPr="00B977A0">
        <w:rPr>
          <w:rFonts w:ascii="Times New Roman" w:eastAsia="Times New Roman" w:hAnsi="Times New Roman" w:cs="Times New Roman"/>
          <w:color w:val="000000"/>
          <w:sz w:val="24"/>
          <w:szCs w:val="24"/>
          <w:lang w:val="tr-TR"/>
        </w:rPr>
        <w:t xml:space="preserve"> Eşitlik İzleme Kadın Grubu</w:t>
      </w:r>
    </w:p>
    <w:p w14:paraId="413EF21B"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Eşitlik Koalisyonu Kadın Grubu</w:t>
      </w:r>
    </w:p>
    <w:p w14:paraId="26DADEEF"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Eşitlik ve Adalet İçin Kadın Grubu</w:t>
      </w:r>
    </w:p>
    <w:p w14:paraId="35A74A98"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Eşitlik, Adalet, Kadın Platformu</w:t>
      </w:r>
    </w:p>
    <w:p w14:paraId="6DE585E7"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Ev Eksenli Çalışan Kadınlar Çalışma Grubu</w:t>
      </w:r>
    </w:p>
    <w:p w14:paraId="194EE336"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lastRenderedPageBreak/>
        <w:t>EVKAD Adana </w:t>
      </w:r>
    </w:p>
    <w:p w14:paraId="026F3E80"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FeminAmfi</w:t>
      </w:r>
      <w:proofErr w:type="spellEnd"/>
    </w:p>
    <w:p w14:paraId="00BD6A9A"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Femin</w:t>
      </w:r>
      <w:proofErr w:type="spellEnd"/>
      <w:r w:rsidRPr="00B977A0">
        <w:rPr>
          <w:rFonts w:ascii="Times New Roman" w:eastAsia="Times New Roman" w:hAnsi="Times New Roman" w:cs="Times New Roman"/>
          <w:color w:val="000000"/>
          <w:sz w:val="24"/>
          <w:szCs w:val="24"/>
          <w:lang w:val="tr-TR"/>
        </w:rPr>
        <w:t xml:space="preserve"> Art Uluslararası Kadın Sanatçılar Derneği</w:t>
      </w:r>
    </w:p>
    <w:p w14:paraId="7DAF4EF7"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Fethiye Çocuk İstismarını Önleme Derneği  </w:t>
      </w:r>
    </w:p>
    <w:p w14:paraId="49755355"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Fethiye Kadın Danışma Dayanışma Derneği </w:t>
      </w:r>
    </w:p>
    <w:p w14:paraId="350AC968"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Fethiye Kadın Platformu</w:t>
      </w:r>
    </w:p>
    <w:p w14:paraId="79DD7956"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Filmmor</w:t>
      </w:r>
      <w:proofErr w:type="spellEnd"/>
      <w:r w:rsidRPr="00B977A0">
        <w:rPr>
          <w:rFonts w:ascii="Times New Roman" w:eastAsia="Times New Roman" w:hAnsi="Times New Roman" w:cs="Times New Roman"/>
          <w:color w:val="000000"/>
          <w:sz w:val="24"/>
          <w:szCs w:val="24"/>
          <w:lang w:val="tr-TR"/>
        </w:rPr>
        <w:t xml:space="preserve"> Kadın Kooperatifi</w:t>
      </w:r>
    </w:p>
    <w:p w14:paraId="4084E149"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FKF’li</w:t>
      </w:r>
      <w:proofErr w:type="spellEnd"/>
      <w:r w:rsidRPr="00B977A0">
        <w:rPr>
          <w:rFonts w:ascii="Times New Roman" w:eastAsia="Times New Roman" w:hAnsi="Times New Roman" w:cs="Times New Roman"/>
          <w:color w:val="000000"/>
          <w:sz w:val="24"/>
          <w:szCs w:val="24"/>
          <w:lang w:val="tr-TR"/>
        </w:rPr>
        <w:t xml:space="preserve"> Kadınlar </w:t>
      </w:r>
    </w:p>
    <w:p w14:paraId="44C38FE7"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Foça Barış Kadınları </w:t>
      </w:r>
    </w:p>
    <w:p w14:paraId="1D74575A"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GEN-DER Toplumsal Cinsiyet Çalışmaları Kolektifi</w:t>
      </w:r>
    </w:p>
    <w:p w14:paraId="1347E7A6"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Giresun Cumhuriyet Kadınları Derneği</w:t>
      </w:r>
    </w:p>
    <w:p w14:paraId="488E7783"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Giresun Kadın ve LGBTI Platformu</w:t>
      </w:r>
    </w:p>
    <w:p w14:paraId="1C8BBCE0"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Göz Altında Cinsel Taciz ve Tecavüze Karşı Hukuki Yardım Bürosu</w:t>
      </w:r>
    </w:p>
    <w:p w14:paraId="37D9A083"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 xml:space="preserve">Göztepe Dayanışması </w:t>
      </w:r>
      <w:proofErr w:type="spellStart"/>
      <w:r w:rsidRPr="00B977A0">
        <w:rPr>
          <w:rFonts w:ascii="Times New Roman" w:eastAsia="Times New Roman" w:hAnsi="Times New Roman" w:cs="Times New Roman"/>
          <w:color w:val="000000"/>
          <w:sz w:val="24"/>
          <w:szCs w:val="24"/>
          <w:lang w:val="tr-TR"/>
        </w:rPr>
        <w:t>L'animo</w:t>
      </w:r>
      <w:proofErr w:type="spellEnd"/>
      <w:r w:rsidRPr="00B977A0">
        <w:rPr>
          <w:rFonts w:ascii="Times New Roman" w:eastAsia="Times New Roman" w:hAnsi="Times New Roman" w:cs="Times New Roman"/>
          <w:color w:val="000000"/>
          <w:sz w:val="24"/>
          <w:szCs w:val="24"/>
          <w:lang w:val="tr-TR"/>
        </w:rPr>
        <w:t xml:space="preserve"> Kadın Grubu</w:t>
      </w:r>
    </w:p>
    <w:p w14:paraId="32EF91D7"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 xml:space="preserve">Gülsuyu </w:t>
      </w:r>
      <w:proofErr w:type="spellStart"/>
      <w:r w:rsidRPr="00B977A0">
        <w:rPr>
          <w:rFonts w:ascii="Times New Roman" w:eastAsia="Times New Roman" w:hAnsi="Times New Roman" w:cs="Times New Roman"/>
          <w:color w:val="000000"/>
          <w:sz w:val="24"/>
          <w:szCs w:val="24"/>
          <w:lang w:val="tr-TR"/>
        </w:rPr>
        <w:t>Gülensu</w:t>
      </w:r>
      <w:proofErr w:type="spellEnd"/>
      <w:r w:rsidRPr="00B977A0">
        <w:rPr>
          <w:rFonts w:ascii="Times New Roman" w:eastAsia="Times New Roman" w:hAnsi="Times New Roman" w:cs="Times New Roman"/>
          <w:color w:val="000000"/>
          <w:sz w:val="24"/>
          <w:szCs w:val="24"/>
          <w:lang w:val="tr-TR"/>
        </w:rPr>
        <w:t xml:space="preserve"> Kadın Dayanışma Evi Derneği</w:t>
      </w:r>
    </w:p>
    <w:p w14:paraId="2BBAAD30"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gramStart"/>
      <w:r w:rsidRPr="00B977A0">
        <w:rPr>
          <w:rFonts w:ascii="Times New Roman" w:eastAsia="Times New Roman" w:hAnsi="Times New Roman" w:cs="Times New Roman"/>
          <w:color w:val="000000"/>
          <w:sz w:val="24"/>
          <w:szCs w:val="24"/>
          <w:lang w:val="tr-TR"/>
        </w:rPr>
        <w:t>Günebakan  Kadın</w:t>
      </w:r>
      <w:proofErr w:type="gramEnd"/>
      <w:r w:rsidRPr="00B977A0">
        <w:rPr>
          <w:rFonts w:ascii="Times New Roman" w:eastAsia="Times New Roman" w:hAnsi="Times New Roman" w:cs="Times New Roman"/>
          <w:color w:val="000000"/>
          <w:sz w:val="24"/>
          <w:szCs w:val="24"/>
          <w:lang w:val="tr-TR"/>
        </w:rPr>
        <w:t xml:space="preserve"> Derneği</w:t>
      </w:r>
    </w:p>
    <w:p w14:paraId="3392DA3D"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Halkevci</w:t>
      </w:r>
      <w:proofErr w:type="spellEnd"/>
      <w:r w:rsidRPr="00B977A0">
        <w:rPr>
          <w:rFonts w:ascii="Times New Roman" w:eastAsia="Times New Roman" w:hAnsi="Times New Roman" w:cs="Times New Roman"/>
          <w:color w:val="000000"/>
          <w:sz w:val="24"/>
          <w:szCs w:val="24"/>
          <w:lang w:val="tr-TR"/>
        </w:rPr>
        <w:t xml:space="preserve"> Kadınlar </w:t>
      </w:r>
    </w:p>
    <w:p w14:paraId="23CB1ACC"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HDK Kadın</w:t>
      </w:r>
    </w:p>
    <w:p w14:paraId="41CFC645"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Havle Kadın Derneği </w:t>
      </w:r>
    </w:p>
    <w:p w14:paraId="5AF62DD1"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Hevi</w:t>
      </w:r>
      <w:proofErr w:type="spellEnd"/>
      <w:r w:rsidRPr="00B977A0">
        <w:rPr>
          <w:rFonts w:ascii="Times New Roman" w:eastAsia="Times New Roman" w:hAnsi="Times New Roman" w:cs="Times New Roman"/>
          <w:color w:val="000000"/>
          <w:sz w:val="24"/>
          <w:szCs w:val="24"/>
          <w:lang w:val="tr-TR"/>
        </w:rPr>
        <w:t xml:space="preserve"> LGBTİ Derneği</w:t>
      </w:r>
    </w:p>
    <w:p w14:paraId="31488238"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 xml:space="preserve">IAW – International </w:t>
      </w:r>
      <w:proofErr w:type="spellStart"/>
      <w:r w:rsidRPr="00B977A0">
        <w:rPr>
          <w:rFonts w:ascii="Times New Roman" w:eastAsia="Times New Roman" w:hAnsi="Times New Roman" w:cs="Times New Roman"/>
          <w:color w:val="000000"/>
          <w:sz w:val="24"/>
          <w:szCs w:val="24"/>
          <w:lang w:val="tr-TR"/>
        </w:rPr>
        <w:t>Alliance</w:t>
      </w:r>
      <w:proofErr w:type="spellEnd"/>
      <w:r w:rsidRPr="00B977A0">
        <w:rPr>
          <w:rFonts w:ascii="Times New Roman" w:eastAsia="Times New Roman" w:hAnsi="Times New Roman" w:cs="Times New Roman"/>
          <w:color w:val="000000"/>
          <w:sz w:val="24"/>
          <w:szCs w:val="24"/>
          <w:lang w:val="tr-TR"/>
        </w:rPr>
        <w:t xml:space="preserve"> of Women</w:t>
      </w:r>
    </w:p>
    <w:p w14:paraId="45B86946"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İHD Ankara Şube Kadın Komisyonu</w:t>
      </w:r>
    </w:p>
    <w:p w14:paraId="4EAB6E7B"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İlerici Kadın Derneği, Antalya</w:t>
      </w:r>
    </w:p>
    <w:p w14:paraId="21BA4C89"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İlerici Kadınlar Meclisi</w:t>
      </w:r>
    </w:p>
    <w:p w14:paraId="0316F42C"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İmece Ev İşçileri Sendikası</w:t>
      </w:r>
    </w:p>
    <w:p w14:paraId="22A1EBA4"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İRİS Eşitlik Gözlem Grubu </w:t>
      </w:r>
    </w:p>
    <w:p w14:paraId="38D9BA23"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İstanbul Kadın Kuruluşları Birliği</w:t>
      </w:r>
    </w:p>
    <w:p w14:paraId="13C6AD1B"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 xml:space="preserve">İzmir </w:t>
      </w:r>
      <w:proofErr w:type="spellStart"/>
      <w:r w:rsidRPr="00B977A0">
        <w:rPr>
          <w:rFonts w:ascii="Times New Roman" w:eastAsia="Times New Roman" w:hAnsi="Times New Roman" w:cs="Times New Roman"/>
          <w:color w:val="000000"/>
          <w:sz w:val="24"/>
          <w:szCs w:val="24"/>
          <w:lang w:val="tr-TR"/>
        </w:rPr>
        <w:t>Amargi</w:t>
      </w:r>
      <w:proofErr w:type="spellEnd"/>
    </w:p>
    <w:p w14:paraId="47EB96DC"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İzmir Bağımsız Kadın İnisiyatifi</w:t>
      </w:r>
    </w:p>
    <w:p w14:paraId="34075CA6"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İzmir İnsan Hakları Derneği Kadın Komisyonu </w:t>
      </w:r>
    </w:p>
    <w:p w14:paraId="197A2745"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İzmir Kadın Dayanışma Derneği</w:t>
      </w:r>
    </w:p>
    <w:p w14:paraId="7E41492B"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İzmir Kadın Kuruluşları Birliği</w:t>
      </w:r>
    </w:p>
    <w:p w14:paraId="29A10549"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lastRenderedPageBreak/>
        <w:t>İzmir Kadın Platformu </w:t>
      </w:r>
    </w:p>
    <w:p w14:paraId="2154955E"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proofErr w:type="gramStart"/>
      <w:r w:rsidRPr="00B977A0">
        <w:rPr>
          <w:rFonts w:ascii="Times New Roman" w:eastAsia="Times New Roman" w:hAnsi="Times New Roman" w:cs="Times New Roman"/>
          <w:color w:val="000000"/>
          <w:sz w:val="24"/>
          <w:szCs w:val="24"/>
          <w:lang w:val="tr-TR"/>
        </w:rPr>
        <w:t>Kadav</w:t>
      </w:r>
      <w:proofErr w:type="spellEnd"/>
      <w:r w:rsidRPr="00B977A0">
        <w:rPr>
          <w:rFonts w:ascii="Times New Roman" w:eastAsia="Times New Roman" w:hAnsi="Times New Roman" w:cs="Times New Roman"/>
          <w:color w:val="000000"/>
          <w:sz w:val="24"/>
          <w:szCs w:val="24"/>
          <w:lang w:val="tr-TR"/>
        </w:rPr>
        <w:t xml:space="preserve"> -</w:t>
      </w:r>
      <w:proofErr w:type="gramEnd"/>
      <w:r w:rsidRPr="00B977A0">
        <w:rPr>
          <w:rFonts w:ascii="Times New Roman" w:eastAsia="Times New Roman" w:hAnsi="Times New Roman" w:cs="Times New Roman"/>
          <w:color w:val="000000"/>
          <w:sz w:val="24"/>
          <w:szCs w:val="24"/>
          <w:lang w:val="tr-TR"/>
        </w:rPr>
        <w:t xml:space="preserve"> Kadınlarla Dayanışma Vakfı</w:t>
      </w:r>
    </w:p>
    <w:p w14:paraId="44F2F471"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Ka-</w:t>
      </w:r>
      <w:proofErr w:type="gramStart"/>
      <w:r w:rsidRPr="00B977A0">
        <w:rPr>
          <w:rFonts w:ascii="Times New Roman" w:eastAsia="Times New Roman" w:hAnsi="Times New Roman" w:cs="Times New Roman"/>
          <w:color w:val="000000"/>
          <w:sz w:val="24"/>
          <w:szCs w:val="24"/>
          <w:lang w:val="tr-TR"/>
        </w:rPr>
        <w:t>Der</w:t>
      </w:r>
      <w:proofErr w:type="spellEnd"/>
      <w:r w:rsidRPr="00B977A0">
        <w:rPr>
          <w:rFonts w:ascii="Times New Roman" w:eastAsia="Times New Roman" w:hAnsi="Times New Roman" w:cs="Times New Roman"/>
          <w:color w:val="000000"/>
          <w:sz w:val="24"/>
          <w:szCs w:val="24"/>
          <w:lang w:val="tr-TR"/>
        </w:rPr>
        <w:t xml:space="preserve"> -</w:t>
      </w:r>
      <w:proofErr w:type="gramEnd"/>
      <w:r w:rsidRPr="00B977A0">
        <w:rPr>
          <w:rFonts w:ascii="Times New Roman" w:eastAsia="Times New Roman" w:hAnsi="Times New Roman" w:cs="Times New Roman"/>
          <w:color w:val="000000"/>
          <w:sz w:val="24"/>
          <w:szCs w:val="24"/>
          <w:lang w:val="tr-TR"/>
        </w:rPr>
        <w:t xml:space="preserve"> Kadın Adayları Destekleme Derneği</w:t>
      </w:r>
    </w:p>
    <w:p w14:paraId="37985CDB"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Kadına Şiddete Karşı Müslümanlar İnisiyatifi</w:t>
      </w:r>
    </w:p>
    <w:p w14:paraId="6B2F142C"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Kadın Cinayetlerine Karşı Acil Önlem Grubu</w:t>
      </w:r>
    </w:p>
    <w:p w14:paraId="0825DB4B"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Kadın Cinayetlerini Durduracağız Platformu</w:t>
      </w:r>
    </w:p>
    <w:p w14:paraId="2F5A70BD"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Kadın Çalışmaları Derneği</w:t>
      </w:r>
    </w:p>
    <w:p w14:paraId="3BA3C7BF"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Kadın Dayanışma Vakfı</w:t>
      </w:r>
    </w:p>
    <w:p w14:paraId="1532AFFF"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Kadın Dayanışması</w:t>
      </w:r>
    </w:p>
    <w:p w14:paraId="549699A9"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Kadın Emeği ve İstihdamı Girişimi (KEİG)</w:t>
      </w:r>
    </w:p>
    <w:p w14:paraId="3091C1EF"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Kadın Emeği Derneği</w:t>
      </w:r>
    </w:p>
    <w:p w14:paraId="62C9C9FC"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Kadın Emeği Kolektifi</w:t>
      </w:r>
    </w:p>
    <w:p w14:paraId="7256B26B"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Kadın Haklarını Koruma Derneği Genel Başkanlığı</w:t>
      </w:r>
    </w:p>
    <w:p w14:paraId="0307A5F7"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Kadın Koalisyonu </w:t>
      </w:r>
    </w:p>
    <w:p w14:paraId="5776A835"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Kadın Meclisleri</w:t>
      </w:r>
    </w:p>
    <w:p w14:paraId="7E1FCAED"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Kadın Özgürlük Meclisi</w:t>
      </w:r>
    </w:p>
    <w:p w14:paraId="24B8D67E"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Kadın Savunma Ağı </w:t>
      </w:r>
    </w:p>
    <w:p w14:paraId="620964EE"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Kadın Yazarlar Derneği</w:t>
      </w:r>
    </w:p>
    <w:p w14:paraId="1D71F167"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Kadının İnsan Hakları – Yeni Çözümler Derneği</w:t>
      </w:r>
    </w:p>
    <w:p w14:paraId="3746C852"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Kadınların Kurtuluşu</w:t>
      </w:r>
    </w:p>
    <w:p w14:paraId="317FCBB4"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Kagider</w:t>
      </w:r>
      <w:proofErr w:type="spellEnd"/>
      <w:r w:rsidRPr="00B977A0">
        <w:rPr>
          <w:rFonts w:ascii="Times New Roman" w:eastAsia="Times New Roman" w:hAnsi="Times New Roman" w:cs="Times New Roman"/>
          <w:color w:val="000000"/>
          <w:sz w:val="24"/>
          <w:szCs w:val="24"/>
          <w:lang w:val="tr-TR"/>
        </w:rPr>
        <w:t xml:space="preserve"> – Türkiye Kadın Girişimciler Derneği</w:t>
      </w:r>
    </w:p>
    <w:p w14:paraId="0EB69109"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Kahdem</w:t>
      </w:r>
      <w:proofErr w:type="spellEnd"/>
      <w:r w:rsidRPr="00B977A0">
        <w:rPr>
          <w:rFonts w:ascii="Times New Roman" w:eastAsia="Times New Roman" w:hAnsi="Times New Roman" w:cs="Times New Roman"/>
          <w:color w:val="000000"/>
          <w:sz w:val="24"/>
          <w:szCs w:val="24"/>
          <w:lang w:val="tr-TR"/>
        </w:rPr>
        <w:t xml:space="preserve"> – Kadınlara Hukuki Destek Merkezi</w:t>
      </w:r>
    </w:p>
    <w:p w14:paraId="0CE6B52E"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Kahramanmaraş Kadın Girişimciler Derneği </w:t>
      </w:r>
    </w:p>
    <w:p w14:paraId="09C14DF3"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Kampüs Cadıları </w:t>
      </w:r>
    </w:p>
    <w:p w14:paraId="57D82B82"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KAOS GL Derneği</w:t>
      </w:r>
    </w:p>
    <w:p w14:paraId="1B09F7F7"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Kapadokya Kadın Dayanışma Derneği </w:t>
      </w:r>
    </w:p>
    <w:p w14:paraId="687A7B1F"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 xml:space="preserve">Kapatılan </w:t>
      </w:r>
      <w:proofErr w:type="spellStart"/>
      <w:r w:rsidRPr="00B977A0">
        <w:rPr>
          <w:rFonts w:ascii="Times New Roman" w:eastAsia="Times New Roman" w:hAnsi="Times New Roman" w:cs="Times New Roman"/>
          <w:color w:val="000000"/>
          <w:sz w:val="24"/>
          <w:szCs w:val="24"/>
          <w:lang w:val="tr-TR"/>
        </w:rPr>
        <w:t>VAKAD’ın</w:t>
      </w:r>
      <w:proofErr w:type="spellEnd"/>
      <w:r w:rsidRPr="00B977A0">
        <w:rPr>
          <w:rFonts w:ascii="Times New Roman" w:eastAsia="Times New Roman" w:hAnsi="Times New Roman" w:cs="Times New Roman"/>
          <w:color w:val="000000"/>
          <w:sz w:val="24"/>
          <w:szCs w:val="24"/>
          <w:lang w:val="tr-TR"/>
        </w:rPr>
        <w:t xml:space="preserve"> Emekçileri</w:t>
      </w:r>
    </w:p>
    <w:p w14:paraId="3DD23D89"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Karadeniz İlleri Kadın Platformu Trabzon Derneği</w:t>
      </w:r>
    </w:p>
    <w:p w14:paraId="458F927A"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Karadeniz Kadın Dayanışma Derneği </w:t>
      </w:r>
    </w:p>
    <w:p w14:paraId="2FF326C4"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Karya</w:t>
      </w:r>
      <w:proofErr w:type="spellEnd"/>
      <w:r w:rsidRPr="00B977A0">
        <w:rPr>
          <w:rFonts w:ascii="Times New Roman" w:eastAsia="Times New Roman" w:hAnsi="Times New Roman" w:cs="Times New Roman"/>
          <w:color w:val="000000"/>
          <w:sz w:val="24"/>
          <w:szCs w:val="24"/>
          <w:lang w:val="tr-TR"/>
        </w:rPr>
        <w:t xml:space="preserve"> Kadın Derneği </w:t>
      </w:r>
    </w:p>
    <w:p w14:paraId="1E22FBE1"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Kayseri Kadın Dayanışma Derneği</w:t>
      </w:r>
    </w:p>
    <w:p w14:paraId="3F25B5F0"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Kazdağlı</w:t>
      </w:r>
      <w:proofErr w:type="spellEnd"/>
      <w:r w:rsidRPr="00B977A0">
        <w:rPr>
          <w:rFonts w:ascii="Times New Roman" w:eastAsia="Times New Roman" w:hAnsi="Times New Roman" w:cs="Times New Roman"/>
          <w:color w:val="000000"/>
          <w:sz w:val="24"/>
          <w:szCs w:val="24"/>
          <w:lang w:val="tr-TR"/>
        </w:rPr>
        <w:t xml:space="preserve"> Kadınlar </w:t>
      </w:r>
    </w:p>
    <w:p w14:paraId="24C191CE"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lastRenderedPageBreak/>
        <w:t>Kazete</w:t>
      </w:r>
      <w:proofErr w:type="spellEnd"/>
      <w:r w:rsidRPr="00B977A0">
        <w:rPr>
          <w:rFonts w:ascii="Times New Roman" w:eastAsia="Times New Roman" w:hAnsi="Times New Roman" w:cs="Times New Roman"/>
          <w:color w:val="000000"/>
          <w:sz w:val="24"/>
          <w:szCs w:val="24"/>
          <w:lang w:val="tr-TR"/>
        </w:rPr>
        <w:t xml:space="preserve"> Bağımsız Kadın Gazetesi </w:t>
      </w:r>
    </w:p>
    <w:p w14:paraId="3103489B"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Kazeteder</w:t>
      </w:r>
      <w:proofErr w:type="spellEnd"/>
      <w:r w:rsidRPr="00B977A0">
        <w:rPr>
          <w:rFonts w:ascii="Times New Roman" w:eastAsia="Times New Roman" w:hAnsi="Times New Roman" w:cs="Times New Roman"/>
          <w:color w:val="000000"/>
          <w:sz w:val="24"/>
          <w:szCs w:val="24"/>
          <w:lang w:val="tr-TR"/>
        </w:rPr>
        <w:t xml:space="preserve"> – Kadın Erkek Eşitliği Derneği </w:t>
      </w:r>
    </w:p>
    <w:p w14:paraId="660521B2"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KEFA – Kadın Emeği Çalışan Feminist Araştırmacılar Grubu </w:t>
      </w:r>
    </w:p>
    <w:p w14:paraId="6DEA9D20"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KESK Kadın Meclisi</w:t>
      </w:r>
    </w:p>
    <w:p w14:paraId="5C9AD14E"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proofErr w:type="gramStart"/>
      <w:r w:rsidRPr="00B977A0">
        <w:rPr>
          <w:rFonts w:ascii="Times New Roman" w:eastAsia="Times New Roman" w:hAnsi="Times New Roman" w:cs="Times New Roman"/>
          <w:color w:val="000000"/>
          <w:sz w:val="24"/>
          <w:szCs w:val="24"/>
          <w:lang w:val="tr-TR"/>
        </w:rPr>
        <w:t>Keskesor</w:t>
      </w:r>
      <w:proofErr w:type="spellEnd"/>
      <w:r w:rsidRPr="00B977A0">
        <w:rPr>
          <w:rFonts w:ascii="Times New Roman" w:eastAsia="Times New Roman" w:hAnsi="Times New Roman" w:cs="Times New Roman"/>
          <w:color w:val="000000"/>
          <w:sz w:val="24"/>
          <w:szCs w:val="24"/>
          <w:lang w:val="tr-TR"/>
        </w:rPr>
        <w:t xml:space="preserve">  LGBT</w:t>
      </w:r>
      <w:proofErr w:type="gramEnd"/>
    </w:p>
    <w:p w14:paraId="3A5C80C4"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Kırkyama Kadın Dayanışması</w:t>
      </w:r>
    </w:p>
    <w:p w14:paraId="09C4BA78"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Kırmızı Biber Derneği</w:t>
      </w:r>
    </w:p>
    <w:p w14:paraId="5B324A36"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Kırmızı Şemsiye Cinsel Sağlık ve İnsan Hakları Derneği</w:t>
      </w:r>
    </w:p>
    <w:p w14:paraId="3355D16F"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Kocaeli Kadın Platformu</w:t>
      </w:r>
    </w:p>
    <w:p w14:paraId="7E5064AA"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Koza Kadın Derneği</w:t>
      </w:r>
    </w:p>
    <w:p w14:paraId="6D32C9B0"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Körfez Bağımsız Kadın Dayanışması </w:t>
      </w:r>
    </w:p>
    <w:p w14:paraId="50704F8F"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Kuşadası Kadın Dayanışma Platformu </w:t>
      </w:r>
    </w:p>
    <w:p w14:paraId="7FA90D11"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Lambda</w:t>
      </w:r>
      <w:proofErr w:type="spellEnd"/>
      <w:r w:rsidRPr="00B977A0">
        <w:rPr>
          <w:rFonts w:ascii="Times New Roman" w:eastAsia="Times New Roman" w:hAnsi="Times New Roman" w:cs="Times New Roman"/>
          <w:color w:val="000000"/>
          <w:sz w:val="24"/>
          <w:szCs w:val="24"/>
          <w:lang w:val="tr-TR"/>
        </w:rPr>
        <w:t xml:space="preserve"> İstanbul </w:t>
      </w:r>
    </w:p>
    <w:p w14:paraId="13674981"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 xml:space="preserve">Lezbiyen </w:t>
      </w:r>
      <w:proofErr w:type="spellStart"/>
      <w:r w:rsidRPr="00B977A0">
        <w:rPr>
          <w:rFonts w:ascii="Times New Roman" w:eastAsia="Times New Roman" w:hAnsi="Times New Roman" w:cs="Times New Roman"/>
          <w:color w:val="000000"/>
          <w:sz w:val="24"/>
          <w:szCs w:val="24"/>
          <w:lang w:val="tr-TR"/>
        </w:rPr>
        <w:t>Biseksüel</w:t>
      </w:r>
      <w:proofErr w:type="spellEnd"/>
      <w:r w:rsidRPr="00B977A0">
        <w:rPr>
          <w:rFonts w:ascii="Times New Roman" w:eastAsia="Times New Roman" w:hAnsi="Times New Roman" w:cs="Times New Roman"/>
          <w:color w:val="000000"/>
          <w:sz w:val="24"/>
          <w:szCs w:val="24"/>
          <w:lang w:val="tr-TR"/>
        </w:rPr>
        <w:t xml:space="preserve"> Feministler  </w:t>
      </w:r>
    </w:p>
    <w:p w14:paraId="7C7B84F2"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Lotus Kadın Dayanışma ve Yaşam Derneği </w:t>
      </w:r>
    </w:p>
    <w:p w14:paraId="29A822C3"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 xml:space="preserve">Mardin Ortak Kadın ve </w:t>
      </w:r>
      <w:proofErr w:type="gramStart"/>
      <w:r w:rsidRPr="00B977A0">
        <w:rPr>
          <w:rFonts w:ascii="Times New Roman" w:eastAsia="Times New Roman" w:hAnsi="Times New Roman" w:cs="Times New Roman"/>
          <w:color w:val="000000"/>
          <w:sz w:val="24"/>
          <w:szCs w:val="24"/>
          <w:lang w:val="tr-TR"/>
        </w:rPr>
        <w:t>İşbirliği</w:t>
      </w:r>
      <w:proofErr w:type="gramEnd"/>
      <w:r w:rsidRPr="00B977A0">
        <w:rPr>
          <w:rFonts w:ascii="Times New Roman" w:eastAsia="Times New Roman" w:hAnsi="Times New Roman" w:cs="Times New Roman"/>
          <w:color w:val="000000"/>
          <w:sz w:val="24"/>
          <w:szCs w:val="24"/>
          <w:lang w:val="tr-TR"/>
        </w:rPr>
        <w:t xml:space="preserve"> Derneği</w:t>
      </w:r>
    </w:p>
    <w:p w14:paraId="324A6D94"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Mardin Şahmeran Kadın Platformu</w:t>
      </w:r>
    </w:p>
    <w:p w14:paraId="6C5A9F54"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Menteşe Kent Konseyi Kadın Meclisi</w:t>
      </w:r>
    </w:p>
    <w:p w14:paraId="6B9F4E2D"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Mersin 7 Renk LGBT Derneği </w:t>
      </w:r>
    </w:p>
    <w:p w14:paraId="59870D81"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Mor Çatı Kadın Sığınağı Vakfı</w:t>
      </w:r>
    </w:p>
    <w:p w14:paraId="2D1E0321"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Mor Çetele </w:t>
      </w:r>
    </w:p>
    <w:p w14:paraId="736AC6BA"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Mor Dayanışma</w:t>
      </w:r>
    </w:p>
    <w:p w14:paraId="6256C12F"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Mor Pusula</w:t>
      </w:r>
    </w:p>
    <w:p w14:paraId="353E0C67"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Mor Salkım Kadın Dayanışma Derneği</w:t>
      </w:r>
    </w:p>
    <w:p w14:paraId="286EAD93"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Muamma LGBTI+ Derneği </w:t>
      </w:r>
    </w:p>
    <w:p w14:paraId="3905B84B"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Muğla Emek Benim Kadın Derneği </w:t>
      </w:r>
    </w:p>
    <w:p w14:paraId="2B7BF18F"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Muğla Kadın Dayanışma Grubu</w:t>
      </w:r>
    </w:p>
    <w:p w14:paraId="4CEECC65"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Nar Kadın Dayanışması  </w:t>
      </w:r>
    </w:p>
    <w:p w14:paraId="0024298B"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Ordu Kadını Güçlendirme Derneği </w:t>
      </w:r>
    </w:p>
    <w:p w14:paraId="065A6DBA"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Özgür Genç Kadın</w:t>
      </w:r>
    </w:p>
    <w:p w14:paraId="56301CD6"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Özgür Renkler Derneği</w:t>
      </w:r>
    </w:p>
    <w:p w14:paraId="0ECF22A9"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Pembe Hayat LGBTT Derneği</w:t>
      </w:r>
    </w:p>
    <w:p w14:paraId="3B7163B8"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lastRenderedPageBreak/>
        <w:t xml:space="preserve">Pir Sultan Abdal 2Temmuz Kültür ve Eğitim Vakfı </w:t>
      </w:r>
      <w:proofErr w:type="gramStart"/>
      <w:r w:rsidRPr="00B977A0">
        <w:rPr>
          <w:rFonts w:ascii="Times New Roman" w:eastAsia="Times New Roman" w:hAnsi="Times New Roman" w:cs="Times New Roman"/>
          <w:color w:val="000000"/>
          <w:sz w:val="24"/>
          <w:szCs w:val="24"/>
          <w:lang w:val="tr-TR"/>
        </w:rPr>
        <w:t>Kadın  Komisyonu</w:t>
      </w:r>
      <w:proofErr w:type="gramEnd"/>
    </w:p>
    <w:p w14:paraId="080B57C6"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Sacayak</w:t>
      </w:r>
      <w:proofErr w:type="spellEnd"/>
      <w:r w:rsidRPr="00B977A0">
        <w:rPr>
          <w:rFonts w:ascii="Times New Roman" w:eastAsia="Times New Roman" w:hAnsi="Times New Roman" w:cs="Times New Roman"/>
          <w:color w:val="000000"/>
          <w:sz w:val="24"/>
          <w:szCs w:val="24"/>
          <w:lang w:val="tr-TR"/>
        </w:rPr>
        <w:t xml:space="preserve"> Sosyal Eşitlik Derneği </w:t>
      </w:r>
    </w:p>
    <w:p w14:paraId="3632F6CF"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Samandağ Kadın Dayanışma Derneği</w:t>
      </w:r>
    </w:p>
    <w:p w14:paraId="5C333FA9"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Sil Baştan Kadına Yönelik Şiddet ve Çocuk İstismarıyla Mücadele Derneği</w:t>
      </w:r>
    </w:p>
    <w:p w14:paraId="351E15C7"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Siyah Pembe Üçgen İzmir Derneği </w:t>
      </w:r>
    </w:p>
    <w:p w14:paraId="5E3655E6"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SODA – Sosyal Dayanışma Ağı </w:t>
      </w:r>
    </w:p>
    <w:p w14:paraId="658A33E4"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Sosyalist Kadın Meclisleri</w:t>
      </w:r>
    </w:p>
    <w:p w14:paraId="01F59BC8"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gramStart"/>
      <w:r w:rsidRPr="00B977A0">
        <w:rPr>
          <w:rFonts w:ascii="Times New Roman" w:eastAsia="Times New Roman" w:hAnsi="Times New Roman" w:cs="Times New Roman"/>
          <w:color w:val="000000"/>
          <w:sz w:val="24"/>
          <w:szCs w:val="24"/>
          <w:lang w:val="tr-TR"/>
        </w:rPr>
        <w:t>SPOD -</w:t>
      </w:r>
      <w:proofErr w:type="gramEnd"/>
      <w:r w:rsidRPr="00B977A0">
        <w:rPr>
          <w:rFonts w:ascii="Times New Roman" w:eastAsia="Times New Roman" w:hAnsi="Times New Roman" w:cs="Times New Roman"/>
          <w:color w:val="000000"/>
          <w:sz w:val="24"/>
          <w:szCs w:val="24"/>
          <w:lang w:val="tr-TR"/>
        </w:rPr>
        <w:t xml:space="preserve"> Sosyal Politikalar Cinsiyet Kimliği ve Cinsel Yönelim Çalışmaları Derneği </w:t>
      </w:r>
    </w:p>
    <w:p w14:paraId="4665F4FD"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Şiddetsizlik Merkezi’nden Kadınlar</w:t>
      </w:r>
    </w:p>
    <w:p w14:paraId="507463A1"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gramStart"/>
      <w:r w:rsidRPr="00B977A0">
        <w:rPr>
          <w:rFonts w:ascii="Times New Roman" w:eastAsia="Times New Roman" w:hAnsi="Times New Roman" w:cs="Times New Roman"/>
          <w:color w:val="000000"/>
          <w:sz w:val="24"/>
          <w:szCs w:val="24"/>
          <w:lang w:val="tr-TR"/>
        </w:rPr>
        <w:t>TJA -</w:t>
      </w:r>
      <w:proofErr w:type="gramEnd"/>
      <w:r w:rsidRPr="00B977A0">
        <w:rPr>
          <w:rFonts w:ascii="Times New Roman" w:eastAsia="Times New Roman" w:hAnsi="Times New Roman" w:cs="Times New Roman"/>
          <w:color w:val="000000"/>
          <w:sz w:val="24"/>
          <w:szCs w:val="24"/>
          <w:lang w:val="tr-TR"/>
        </w:rPr>
        <w:t xml:space="preserve"> </w:t>
      </w:r>
      <w:proofErr w:type="spellStart"/>
      <w:r w:rsidRPr="00B977A0">
        <w:rPr>
          <w:rFonts w:ascii="Times New Roman" w:eastAsia="Times New Roman" w:hAnsi="Times New Roman" w:cs="Times New Roman"/>
          <w:color w:val="000000"/>
          <w:sz w:val="24"/>
          <w:szCs w:val="24"/>
          <w:lang w:val="tr-TR"/>
        </w:rPr>
        <w:t>Tevgera</w:t>
      </w:r>
      <w:proofErr w:type="spellEnd"/>
      <w:r w:rsidRPr="00B977A0">
        <w:rPr>
          <w:rFonts w:ascii="Times New Roman" w:eastAsia="Times New Roman" w:hAnsi="Times New Roman" w:cs="Times New Roman"/>
          <w:color w:val="000000"/>
          <w:sz w:val="24"/>
          <w:szCs w:val="24"/>
          <w:lang w:val="tr-TR"/>
        </w:rPr>
        <w:t xml:space="preserve"> </w:t>
      </w:r>
      <w:proofErr w:type="spellStart"/>
      <w:r w:rsidRPr="00B977A0">
        <w:rPr>
          <w:rFonts w:ascii="Times New Roman" w:eastAsia="Times New Roman" w:hAnsi="Times New Roman" w:cs="Times New Roman"/>
          <w:color w:val="000000"/>
          <w:sz w:val="24"/>
          <w:szCs w:val="24"/>
          <w:lang w:val="tr-TR"/>
        </w:rPr>
        <w:t>Jinen</w:t>
      </w:r>
      <w:proofErr w:type="spellEnd"/>
      <w:r w:rsidRPr="00B977A0">
        <w:rPr>
          <w:rFonts w:ascii="Times New Roman" w:eastAsia="Times New Roman" w:hAnsi="Times New Roman" w:cs="Times New Roman"/>
          <w:color w:val="000000"/>
          <w:sz w:val="24"/>
          <w:szCs w:val="24"/>
          <w:lang w:val="tr-TR"/>
        </w:rPr>
        <w:t xml:space="preserve"> Azad- Kadın Özgürlük Hareketi </w:t>
      </w:r>
    </w:p>
    <w:p w14:paraId="1C1F008A"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TMMOB İstanbul Kadın Komisyonu</w:t>
      </w:r>
    </w:p>
    <w:p w14:paraId="6C647AEF"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TMMOB İzmir İKK Kadın Çalışma Grubu</w:t>
      </w:r>
    </w:p>
    <w:p w14:paraId="65CD03A1"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TODAP – Toplumsal Dayanışma İçin Psikologlar Derneği Kadın Komisyonu</w:t>
      </w:r>
    </w:p>
    <w:p w14:paraId="05112B68"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Toplumcu Kadın Psikologlar </w:t>
      </w:r>
    </w:p>
    <w:p w14:paraId="7EBAE82E"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Trabzon Demokratik Kadın Platformu</w:t>
      </w:r>
    </w:p>
    <w:p w14:paraId="636A1DC7"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Trabzon Eşitlik İnisiyatifi</w:t>
      </w:r>
    </w:p>
    <w:p w14:paraId="790538E0"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Trabzon Ev Eksenli Çalışan Emek Sensin Kadın Derneği </w:t>
      </w:r>
    </w:p>
    <w:p w14:paraId="5863E48E"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TTB Kadın Hekimlik Kadın ve Sağlığı Kolu​</w:t>
      </w:r>
    </w:p>
    <w:p w14:paraId="0B440D1B"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Türk Kadınlar Birliği</w:t>
      </w:r>
    </w:p>
    <w:p w14:paraId="4CB77F67"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Türk Kadınlar Konseyi</w:t>
      </w:r>
    </w:p>
    <w:p w14:paraId="369F6DE8"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Türk Üniversiteli Kadınlar Derneği</w:t>
      </w:r>
    </w:p>
    <w:p w14:paraId="1D482ECE"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Türkiye Aile Sağlığı ve Planlaması Vakfı</w:t>
      </w:r>
    </w:p>
    <w:p w14:paraId="75386049"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Türkiye Kadın Dernekleri Federasyonu</w:t>
      </w:r>
    </w:p>
    <w:p w14:paraId="0ED2CD5A"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 xml:space="preserve">Türkiye </w:t>
      </w:r>
      <w:proofErr w:type="spellStart"/>
      <w:r w:rsidRPr="00B977A0">
        <w:rPr>
          <w:rFonts w:ascii="Times New Roman" w:eastAsia="Times New Roman" w:hAnsi="Times New Roman" w:cs="Times New Roman"/>
          <w:color w:val="000000"/>
          <w:sz w:val="24"/>
          <w:szCs w:val="24"/>
          <w:lang w:val="tr-TR"/>
        </w:rPr>
        <w:t>Soroptimist</w:t>
      </w:r>
      <w:proofErr w:type="spellEnd"/>
      <w:r w:rsidRPr="00B977A0">
        <w:rPr>
          <w:rFonts w:ascii="Times New Roman" w:eastAsia="Times New Roman" w:hAnsi="Times New Roman" w:cs="Times New Roman"/>
          <w:color w:val="000000"/>
          <w:sz w:val="24"/>
          <w:szCs w:val="24"/>
          <w:lang w:val="tr-TR"/>
        </w:rPr>
        <w:t xml:space="preserve"> Kulüpleri Federasyonu</w:t>
      </w:r>
    </w:p>
    <w:p w14:paraId="481CC0D9"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Uçan Süpürge Kadın İletişim ve Araştırma Derneği </w:t>
      </w:r>
    </w:p>
    <w:p w14:paraId="121F25CB"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Uçan Süpürge </w:t>
      </w:r>
    </w:p>
    <w:p w14:paraId="4FF991DF"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Uluslararası Göçmen Kadınlar Dayanışma Derneği </w:t>
      </w:r>
    </w:p>
    <w:p w14:paraId="345DE989"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Ulusötesi</w:t>
      </w:r>
      <w:proofErr w:type="spellEnd"/>
      <w:r w:rsidRPr="00B977A0">
        <w:rPr>
          <w:rFonts w:ascii="Times New Roman" w:eastAsia="Times New Roman" w:hAnsi="Times New Roman" w:cs="Times New Roman"/>
          <w:color w:val="000000"/>
          <w:sz w:val="24"/>
          <w:szCs w:val="24"/>
          <w:lang w:val="tr-TR"/>
        </w:rPr>
        <w:t xml:space="preserve"> Kadın Konuları Merkezi Derneği</w:t>
      </w:r>
    </w:p>
    <w:p w14:paraId="11D4F83A"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Umutlu Kadınlar </w:t>
      </w:r>
    </w:p>
    <w:p w14:paraId="3243792D"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Üniversiteli Kadın Kolektifi </w:t>
      </w:r>
    </w:p>
    <w:p w14:paraId="618C7E59"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 xml:space="preserve">Van </w:t>
      </w:r>
      <w:proofErr w:type="spellStart"/>
      <w:r w:rsidRPr="00B977A0">
        <w:rPr>
          <w:rFonts w:ascii="Times New Roman" w:eastAsia="Times New Roman" w:hAnsi="Times New Roman" w:cs="Times New Roman"/>
          <w:color w:val="000000"/>
          <w:sz w:val="24"/>
          <w:szCs w:val="24"/>
          <w:lang w:val="tr-TR"/>
        </w:rPr>
        <w:t>Ahtamar</w:t>
      </w:r>
      <w:proofErr w:type="spellEnd"/>
      <w:r w:rsidRPr="00B977A0">
        <w:rPr>
          <w:rFonts w:ascii="Times New Roman" w:eastAsia="Times New Roman" w:hAnsi="Times New Roman" w:cs="Times New Roman"/>
          <w:color w:val="000000"/>
          <w:sz w:val="24"/>
          <w:szCs w:val="24"/>
          <w:lang w:val="tr-TR"/>
        </w:rPr>
        <w:t xml:space="preserve"> Kadın Platformu</w:t>
      </w:r>
    </w:p>
    <w:p w14:paraId="65D815B7"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lastRenderedPageBreak/>
        <w:t xml:space="preserve">Yaka </w:t>
      </w:r>
      <w:proofErr w:type="spellStart"/>
      <w:r w:rsidRPr="00B977A0">
        <w:rPr>
          <w:rFonts w:ascii="Times New Roman" w:eastAsia="Times New Roman" w:hAnsi="Times New Roman" w:cs="Times New Roman"/>
          <w:color w:val="000000"/>
          <w:sz w:val="24"/>
          <w:szCs w:val="24"/>
          <w:lang w:val="tr-TR"/>
        </w:rPr>
        <w:t>Koop</w:t>
      </w:r>
      <w:proofErr w:type="spellEnd"/>
      <w:r w:rsidRPr="00B977A0">
        <w:rPr>
          <w:rFonts w:ascii="Times New Roman" w:eastAsia="Times New Roman" w:hAnsi="Times New Roman" w:cs="Times New Roman"/>
          <w:color w:val="000000"/>
          <w:sz w:val="24"/>
          <w:szCs w:val="24"/>
          <w:lang w:val="tr-TR"/>
        </w:rPr>
        <w:t xml:space="preserve"> – Yaşam Kadın Çevre Kültür ve İşletme Kooperatifi </w:t>
      </w:r>
    </w:p>
    <w:p w14:paraId="2DC5F136"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Yaşam Evi Kadın Dayanışma Derneği</w:t>
      </w:r>
    </w:p>
    <w:p w14:paraId="1DC37564"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Yaşam Kadın Merkezi Derneği</w:t>
      </w:r>
    </w:p>
    <w:p w14:paraId="6E7B4FD2"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Yaşamda Kadın ve Sanat Derneği</w:t>
      </w:r>
    </w:p>
    <w:p w14:paraId="0BB22AF8"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Yeni Demokrat Kadın</w:t>
      </w:r>
    </w:p>
    <w:p w14:paraId="4D27335A"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proofErr w:type="spellStart"/>
      <w:r w:rsidRPr="00B977A0">
        <w:rPr>
          <w:rFonts w:ascii="Times New Roman" w:eastAsia="Times New Roman" w:hAnsi="Times New Roman" w:cs="Times New Roman"/>
          <w:color w:val="000000"/>
          <w:sz w:val="24"/>
          <w:szCs w:val="24"/>
          <w:lang w:val="tr-TR"/>
        </w:rPr>
        <w:t>Yeniyol’dan</w:t>
      </w:r>
      <w:proofErr w:type="spellEnd"/>
      <w:r w:rsidRPr="00B977A0">
        <w:rPr>
          <w:rFonts w:ascii="Times New Roman" w:eastAsia="Times New Roman" w:hAnsi="Times New Roman" w:cs="Times New Roman"/>
          <w:color w:val="000000"/>
          <w:sz w:val="24"/>
          <w:szCs w:val="24"/>
          <w:lang w:val="tr-TR"/>
        </w:rPr>
        <w:t xml:space="preserve"> Kadınlar </w:t>
      </w:r>
    </w:p>
    <w:p w14:paraId="73E9D391"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Yeryüzü Kadınları</w:t>
      </w:r>
    </w:p>
    <w:p w14:paraId="6C6653A4"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Yeşil Feministler  </w:t>
      </w:r>
    </w:p>
    <w:p w14:paraId="2CA39F0F"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Yoğurtçu Kadın Forumu</w:t>
      </w:r>
    </w:p>
    <w:p w14:paraId="1C19CC42"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Zeytin Kadın Kooperatifi </w:t>
      </w:r>
    </w:p>
    <w:p w14:paraId="24BDB03B" w14:textId="77777777" w:rsidR="00B977A0" w:rsidRPr="00B977A0" w:rsidRDefault="00B977A0" w:rsidP="00B977A0">
      <w:pPr>
        <w:numPr>
          <w:ilvl w:val="0"/>
          <w:numId w:val="1"/>
        </w:numPr>
        <w:spacing w:after="160" w:line="240" w:lineRule="auto"/>
        <w:ind w:left="1080"/>
        <w:jc w:val="both"/>
        <w:textAlignment w:val="baseline"/>
        <w:rPr>
          <w:rFonts w:ascii="Times New Roman" w:eastAsia="Times New Roman" w:hAnsi="Times New Roman" w:cs="Times New Roman"/>
          <w:color w:val="000000"/>
          <w:sz w:val="24"/>
          <w:szCs w:val="24"/>
          <w:lang w:val="tr-TR"/>
        </w:rPr>
      </w:pPr>
      <w:r w:rsidRPr="00B977A0">
        <w:rPr>
          <w:rFonts w:ascii="Times New Roman" w:eastAsia="Times New Roman" w:hAnsi="Times New Roman" w:cs="Times New Roman"/>
          <w:color w:val="000000"/>
          <w:sz w:val="24"/>
          <w:szCs w:val="24"/>
          <w:lang w:val="tr-TR"/>
        </w:rPr>
        <w:t>17+ Alevi Kadınlar</w:t>
      </w:r>
    </w:p>
    <w:p w14:paraId="00000008" w14:textId="77777777" w:rsidR="00E01E51" w:rsidRDefault="00E01E51"/>
    <w:sectPr w:rsidR="00E01E5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564F5"/>
    <w:multiLevelType w:val="multilevel"/>
    <w:tmpl w:val="BA909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51"/>
    <w:rsid w:val="00132865"/>
    <w:rsid w:val="00217E88"/>
    <w:rsid w:val="00284AAF"/>
    <w:rsid w:val="00503402"/>
    <w:rsid w:val="005625BE"/>
    <w:rsid w:val="0064233B"/>
    <w:rsid w:val="00661F12"/>
    <w:rsid w:val="00771273"/>
    <w:rsid w:val="00775AB4"/>
    <w:rsid w:val="008255CC"/>
    <w:rsid w:val="00AE093F"/>
    <w:rsid w:val="00B76C7D"/>
    <w:rsid w:val="00B977A0"/>
    <w:rsid w:val="00BB0CC5"/>
    <w:rsid w:val="00CE566D"/>
    <w:rsid w:val="00D360EA"/>
    <w:rsid w:val="00DA746B"/>
    <w:rsid w:val="00E01E51"/>
    <w:rsid w:val="00E67326"/>
    <w:rsid w:val="00ED1A8B"/>
    <w:rsid w:val="00F06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A757"/>
  <w15:docId w15:val="{74491EA3-A7A3-45E4-9F31-591BF598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F062F4"/>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62F4"/>
    <w:rPr>
      <w:rFonts w:ascii="Segoe UI" w:hAnsi="Segoe UI" w:cs="Segoe UI"/>
      <w:sz w:val="18"/>
      <w:szCs w:val="18"/>
    </w:rPr>
  </w:style>
  <w:style w:type="paragraph" w:styleId="NormalWeb">
    <w:name w:val="Normal (Web)"/>
    <w:basedOn w:val="Normal"/>
    <w:uiPriority w:val="99"/>
    <w:semiHidden/>
    <w:unhideWhenUsed/>
    <w:rsid w:val="00B977A0"/>
    <w:pPr>
      <w:spacing w:before="100" w:beforeAutospacing="1" w:after="100" w:afterAutospacing="1" w:line="240" w:lineRule="auto"/>
    </w:pPr>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61449">
      <w:bodyDiv w:val="1"/>
      <w:marLeft w:val="0"/>
      <w:marRight w:val="0"/>
      <w:marTop w:val="0"/>
      <w:marBottom w:val="0"/>
      <w:divBdr>
        <w:top w:val="none" w:sz="0" w:space="0" w:color="auto"/>
        <w:left w:val="none" w:sz="0" w:space="0" w:color="auto"/>
        <w:bottom w:val="none" w:sz="0" w:space="0" w:color="auto"/>
        <w:right w:val="none" w:sz="0" w:space="0" w:color="auto"/>
      </w:divBdr>
    </w:div>
    <w:div w:id="573245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AA39-9423-4DBA-86E6-61F2F372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dcterms:created xsi:type="dcterms:W3CDTF">2020-03-24T14:18:00Z</dcterms:created>
  <dcterms:modified xsi:type="dcterms:W3CDTF">2020-03-24T14:18:00Z</dcterms:modified>
</cp:coreProperties>
</file>